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CD0DFE">
      <w:pPr>
        <w:pStyle w:val="1"/>
      </w:pPr>
      <w:r>
        <w:fldChar w:fldCharType="begin"/>
      </w:r>
      <w:r>
        <w:instrText>HYPERLINK "http://internet.garant.ru/document/redirect/12146661/0"</w:instrText>
      </w:r>
      <w:r>
        <w:fldChar w:fldCharType="separate"/>
      </w:r>
      <w:r>
        <w:rPr>
          <w:rStyle w:val="a4"/>
          <w:b w:val="0"/>
          <w:bCs w:val="0"/>
        </w:rPr>
        <w:t>Федеральный закон от 2 мая 2006 г. N 59-ФЗ "О порядке рассмотрения об</w:t>
      </w:r>
      <w:r>
        <w:rPr>
          <w:rStyle w:val="a4"/>
          <w:b w:val="0"/>
          <w:bCs w:val="0"/>
        </w:rPr>
        <w:t>ращений граждан Российской Федерации" (с изменениями и дополнениями)</w:t>
      </w:r>
      <w:r>
        <w:fldChar w:fldCharType="end"/>
      </w:r>
    </w:p>
    <w:p w:rsidR="00000000" w:rsidRDefault="00CD0DFE">
      <w:pPr>
        <w:pStyle w:val="ac"/>
      </w:pPr>
      <w:r>
        <w:t>С изменениями и дополнениями от:</w:t>
      </w:r>
    </w:p>
    <w:p w:rsidR="00000000" w:rsidRDefault="00CD0DFE">
      <w:pPr>
        <w:pStyle w:val="aa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29 июня, 27 июля 2010 г., 7 мая, 2 июля 2013 г., 24 ноября 2014 г., 3 ноября 2015 г., 27 ноября 2017 г., 27 декабря 2018 г.</w:t>
      </w:r>
    </w:p>
    <w:p w:rsidR="00000000" w:rsidRDefault="00CD0DFE"/>
    <w:p w:rsidR="00000000" w:rsidRDefault="00CD0DFE">
      <w:r>
        <w:rPr>
          <w:rStyle w:val="a3"/>
        </w:rPr>
        <w:t>Принят Государственн</w:t>
      </w:r>
      <w:r>
        <w:rPr>
          <w:rStyle w:val="a3"/>
        </w:rPr>
        <w:t>ой Думой 21 апреля 2006 года</w:t>
      </w:r>
    </w:p>
    <w:p w:rsidR="00000000" w:rsidRDefault="00CD0DFE">
      <w:r>
        <w:rPr>
          <w:rStyle w:val="a3"/>
        </w:rPr>
        <w:t>Одобрен Советом Федерации 26 апреля 2006 года</w:t>
      </w:r>
    </w:p>
    <w:p w:rsidR="00000000" w:rsidRDefault="00CD0DFE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D0DF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настоящему Федеральному закону</w:t>
      </w:r>
    </w:p>
    <w:p w:rsidR="00000000" w:rsidRDefault="00CD0DFE">
      <w:pPr>
        <w:pStyle w:val="a5"/>
      </w:pPr>
      <w:bookmarkStart w:id="1" w:name="sub_1"/>
      <w:r>
        <w:rPr>
          <w:rStyle w:val="a3"/>
        </w:rPr>
        <w:t>Статья 1.</w:t>
      </w:r>
      <w:r>
        <w:t xml:space="preserve"> Сфера применения настоящего Федерального закона</w:t>
      </w:r>
    </w:p>
    <w:p w:rsidR="00000000" w:rsidRDefault="00CD0DFE">
      <w:bookmarkStart w:id="2" w:name="sub_101"/>
      <w:bookmarkEnd w:id="1"/>
      <w:r>
        <w:t>1. Настоящим Федеральным законом регулируются пр</w:t>
      </w:r>
      <w:r>
        <w:t xml:space="preserve">авоотношения, связанные с реализацией гражданином Российской Федерации (далее также - гражданин) закрепленного за ним </w:t>
      </w:r>
      <w:hyperlink r:id="rId8" w:history="1">
        <w:r>
          <w:rPr>
            <w:rStyle w:val="a4"/>
          </w:rPr>
          <w:t>Конституцией</w:t>
        </w:r>
      </w:hyperlink>
      <w:r>
        <w:t xml:space="preserve"> Российской Федерации права на обращение в государственн</w:t>
      </w:r>
      <w:r>
        <w:t>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000000" w:rsidRDefault="00CD0DFE">
      <w:bookmarkStart w:id="3" w:name="sub_102"/>
      <w:bookmarkEnd w:id="2"/>
      <w:r>
        <w:t>2. Установленный настоящим Федеральным законом поряд</w:t>
      </w:r>
      <w:r>
        <w:t xml:space="preserve">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</w:t>
      </w:r>
      <w:hyperlink r:id="rId9" w:history="1">
        <w:r>
          <w:rPr>
            <w:rStyle w:val="a4"/>
          </w:rPr>
          <w:t>федеральными конституционными</w:t>
        </w:r>
        <w:r>
          <w:rPr>
            <w:rStyle w:val="a4"/>
          </w:rPr>
          <w:t xml:space="preserve"> законами</w:t>
        </w:r>
      </w:hyperlink>
      <w:r>
        <w:t xml:space="preserve"> и иными федеральными законами.</w:t>
      </w:r>
    </w:p>
    <w:p w:rsidR="00000000" w:rsidRDefault="00CD0DFE">
      <w:bookmarkStart w:id="4" w:name="sub_103"/>
      <w:bookmarkEnd w:id="3"/>
      <w:r>
        <w:t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</w:t>
      </w:r>
      <w:r>
        <w:t>а, за исключением случаев, установленных международным договором Российской Федерации или федеральным законом.</w:t>
      </w:r>
    </w:p>
    <w:p w:rsidR="00000000" w:rsidRDefault="00CD0DF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" w:name="sub_104"/>
      <w:bookmarkEnd w:id="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"/>
    <w:p w:rsidR="00000000" w:rsidRDefault="00CD0DFE">
      <w:pPr>
        <w:pStyle w:val="a8"/>
        <w:rPr>
          <w:shd w:val="clear" w:color="auto" w:fill="F0F0F0"/>
        </w:rPr>
      </w:pPr>
      <w:r>
        <w:t xml:space="preserve"> </w:t>
      </w:r>
      <w:hyperlink r:id="rId1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7 ма</w:t>
      </w:r>
      <w:r>
        <w:rPr>
          <w:shd w:val="clear" w:color="auto" w:fill="F0F0F0"/>
        </w:rPr>
        <w:t>я 2013 г. N 80-ФЗ статья 1 настоящего Федерального закона дополнена частью 4</w:t>
      </w:r>
    </w:p>
    <w:p w:rsidR="00000000" w:rsidRDefault="00CD0DFE">
      <w:r>
        <w:t>4. 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</w:t>
      </w:r>
      <w:r>
        <w:t>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</w:t>
      </w:r>
      <w:r>
        <w:t xml:space="preserve"> юридических лиц, осуществляющими публично значимые функции государственными и муниципальными учреждениями, иными организациями и их должностными лицами.</w:t>
      </w:r>
    </w:p>
    <w:p w:rsidR="00000000" w:rsidRDefault="00CD0DFE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D0DF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 настоящего Федерального закона</w:t>
      </w:r>
    </w:p>
    <w:p w:rsidR="00000000" w:rsidRDefault="00CD0DFE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CD0DFE">
      <w:pPr>
        <w:pStyle w:val="a5"/>
      </w:pPr>
      <w:bookmarkStart w:id="6" w:name="sub_2"/>
      <w:r>
        <w:rPr>
          <w:rStyle w:val="a3"/>
        </w:rPr>
        <w:t>Статья 2.</w:t>
      </w:r>
      <w:r>
        <w:t xml:space="preserve"> Право граждан на о</w:t>
      </w:r>
      <w:r>
        <w:t>бращение</w:t>
      </w:r>
    </w:p>
    <w:p w:rsidR="00000000" w:rsidRDefault="00CD0DF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" w:name="sub_201"/>
      <w:bookmarkEnd w:id="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"/>
    <w:p w:rsidR="00000000" w:rsidRDefault="00CD0DFE">
      <w:pPr>
        <w:pStyle w:val="a8"/>
        <w:rPr>
          <w:shd w:val="clear" w:color="auto" w:fill="F0F0F0"/>
        </w:rPr>
      </w:pPr>
      <w:r>
        <w:t xml:space="preserve"> </w:t>
      </w:r>
      <w:hyperlink r:id="rId1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7 мая 2013 г. N 80-ФЗ часть 1 статьи 2 настоящего Федерального закона изложена в новой редакции</w:t>
      </w:r>
    </w:p>
    <w:p w:rsidR="00000000" w:rsidRDefault="00CD0DFE">
      <w:pPr>
        <w:pStyle w:val="a8"/>
        <w:rPr>
          <w:shd w:val="clear" w:color="auto" w:fill="F0F0F0"/>
        </w:rPr>
      </w:pPr>
      <w:r>
        <w:t xml:space="preserve"> </w:t>
      </w:r>
      <w:hyperlink r:id="rId12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CD0DFE">
      <w: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</w:t>
      </w:r>
      <w:r>
        <w:t>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:rsidR="00000000" w:rsidRDefault="00CD0DFE">
      <w:bookmarkStart w:id="8" w:name="sub_202"/>
      <w:r>
        <w:t xml:space="preserve">2. Граждане реализуют право на обращение свободно и добровольно. Осуществление </w:t>
      </w:r>
      <w:r>
        <w:lastRenderedPageBreak/>
        <w:t>гражданами права на обра</w:t>
      </w:r>
      <w:r>
        <w:t>щение не должно нарушать права и свободы других лиц.</w:t>
      </w:r>
    </w:p>
    <w:p w:rsidR="00000000" w:rsidRDefault="00CD0DFE">
      <w:bookmarkStart w:id="9" w:name="sub_203"/>
      <w:bookmarkEnd w:id="8"/>
      <w:r>
        <w:t>3. Рассмотрение обращений граждан осуществляется бесплатно.</w:t>
      </w:r>
    </w:p>
    <w:bookmarkEnd w:id="9"/>
    <w:p w:rsidR="00000000" w:rsidRDefault="00CD0DFE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D0DF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 настоящего Федерального закона</w:t>
      </w:r>
    </w:p>
    <w:p w:rsidR="00000000" w:rsidRDefault="00CD0DFE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CD0DFE">
      <w:pPr>
        <w:pStyle w:val="a5"/>
      </w:pPr>
      <w:bookmarkStart w:id="10" w:name="sub_3"/>
      <w:r>
        <w:rPr>
          <w:rStyle w:val="a3"/>
        </w:rPr>
        <w:t>Статья 3.</w:t>
      </w:r>
      <w:r>
        <w:t xml:space="preserve"> Правовое регулирование правоотношений,</w:t>
      </w:r>
      <w:r>
        <w:t xml:space="preserve"> связанных с рассмотрением обращений граждан</w:t>
      </w:r>
    </w:p>
    <w:p w:rsidR="00000000" w:rsidRDefault="00CD0DFE">
      <w:bookmarkStart w:id="11" w:name="sub_301"/>
      <w:bookmarkEnd w:id="10"/>
      <w:r>
        <w:t xml:space="preserve">1. Правоотношения, связанные с рассмотрением обращений граждан, регулируются </w:t>
      </w:r>
      <w:hyperlink r:id="rId13" w:history="1">
        <w:r>
          <w:rPr>
            <w:rStyle w:val="a4"/>
          </w:rPr>
          <w:t>Конституцией</w:t>
        </w:r>
      </w:hyperlink>
      <w:r>
        <w:t xml:space="preserve"> Российской Федерации, международными до</w:t>
      </w:r>
      <w:r>
        <w:t>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:rsidR="00000000" w:rsidRDefault="00CD0DFE">
      <w:bookmarkStart w:id="12" w:name="sub_302"/>
      <w:bookmarkEnd w:id="11"/>
      <w:r>
        <w:t>2. Законы и иные нормативные правовые акты субъектов Российской Федерации могут устанавливать положения, напра</w:t>
      </w:r>
      <w:r>
        <w:t>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bookmarkEnd w:id="12"/>
    <w:p w:rsidR="00000000" w:rsidRDefault="00CD0DFE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D0DF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 настоящего Федерального закона</w:t>
      </w:r>
    </w:p>
    <w:p w:rsidR="00000000" w:rsidRDefault="00CD0DFE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CD0DFE">
      <w:pPr>
        <w:pStyle w:val="a5"/>
      </w:pPr>
      <w:bookmarkStart w:id="13" w:name="sub_4"/>
      <w:r>
        <w:rPr>
          <w:rStyle w:val="a3"/>
        </w:rPr>
        <w:t>Статья 4.</w:t>
      </w:r>
      <w:r>
        <w:t xml:space="preserve"> Основные термины, используемые в настоящем Федеральном законе</w:t>
      </w:r>
    </w:p>
    <w:bookmarkEnd w:id="13"/>
    <w:p w:rsidR="00000000" w:rsidRDefault="00CD0DFE">
      <w:r>
        <w:t>Для целей настоящего Федерального закона используются следующие основные термины:</w:t>
      </w:r>
    </w:p>
    <w:p w:rsidR="00000000" w:rsidRDefault="00CD0DF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" w:name="sub_4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"/>
    <w:p w:rsidR="00000000" w:rsidRDefault="00CD0DFE">
      <w:pPr>
        <w:pStyle w:val="a8"/>
        <w:rPr>
          <w:shd w:val="clear" w:color="auto" w:fill="F0F0F0"/>
        </w:rPr>
      </w:pPr>
      <w:r>
        <w:t xml:space="preserve"> </w:t>
      </w:r>
      <w:hyperlink r:id="rId1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27 июля 2010 г. N 227-ФЗ в пункт 1 статьи 4 настоящего Федерального закона внесены изменения, </w:t>
      </w:r>
      <w:hyperlink r:id="rId15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2011 г.</w:t>
      </w:r>
    </w:p>
    <w:p w:rsidR="00000000" w:rsidRDefault="00CD0DFE">
      <w:pPr>
        <w:pStyle w:val="a8"/>
        <w:rPr>
          <w:shd w:val="clear" w:color="auto" w:fill="F0F0F0"/>
        </w:rPr>
      </w:pPr>
      <w:r>
        <w:t xml:space="preserve"> </w:t>
      </w:r>
      <w:hyperlink r:id="rId16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CD0DFE">
      <w:r>
        <w:t xml:space="preserve">1) </w:t>
      </w:r>
      <w:r>
        <w:rPr>
          <w:rStyle w:val="a3"/>
        </w:rPr>
        <w:t>обращение гражданина (далее - обращение)</w:t>
      </w:r>
      <w:r>
        <w:t xml:space="preserve"> - направленные в государственный орган, орган местного самоуправления или должностному лицу в письменной форме и</w:t>
      </w:r>
      <w:r>
        <w:t>ли в форме электронного документа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000000" w:rsidRDefault="00CD0DFE">
      <w:bookmarkStart w:id="15" w:name="sub_402"/>
      <w:r>
        <w:t xml:space="preserve">2) </w:t>
      </w:r>
      <w:r>
        <w:rPr>
          <w:rStyle w:val="a3"/>
        </w:rPr>
        <w:t>предложение</w:t>
      </w:r>
      <w:r>
        <w:t xml:space="preserve"> - рекомендация гражданина по совершенствованию законов и иных нормативных</w:t>
      </w:r>
      <w:r>
        <w:t xml:space="preserve">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000000" w:rsidRDefault="00CD0DFE">
      <w:bookmarkStart w:id="16" w:name="sub_403"/>
      <w:bookmarkEnd w:id="15"/>
      <w:r>
        <w:t xml:space="preserve">3) </w:t>
      </w:r>
      <w:r>
        <w:rPr>
          <w:rStyle w:val="a3"/>
        </w:rPr>
        <w:t>заявление</w:t>
      </w:r>
      <w:r>
        <w:t xml:space="preserve"> - просьба гражданина о с</w:t>
      </w:r>
      <w:r>
        <w:t>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</w:t>
      </w:r>
      <w:r>
        <w:t>жностных лиц, либо критика деятельности указанных органов и должностных лиц;</w:t>
      </w:r>
    </w:p>
    <w:p w:rsidR="00000000" w:rsidRDefault="00CD0DFE">
      <w:bookmarkStart w:id="17" w:name="sub_404"/>
      <w:bookmarkEnd w:id="16"/>
      <w:r>
        <w:t xml:space="preserve">4) </w:t>
      </w:r>
      <w:r>
        <w:rPr>
          <w:rStyle w:val="a3"/>
        </w:rPr>
        <w:t>жалоба</w:t>
      </w:r>
      <w:r>
        <w:t xml:space="preserve">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000000" w:rsidRDefault="00CD0DFE">
      <w:bookmarkStart w:id="18" w:name="sub_405"/>
      <w:bookmarkEnd w:id="17"/>
      <w:r>
        <w:t xml:space="preserve">5) </w:t>
      </w:r>
      <w:r>
        <w:rPr>
          <w:rStyle w:val="a3"/>
        </w:rPr>
        <w:t>должностное лицо</w:t>
      </w:r>
      <w:r>
        <w:t xml:space="preserve">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</w:t>
      </w:r>
      <w:r>
        <w:t>не местного самоуправления.</w:t>
      </w:r>
    </w:p>
    <w:bookmarkEnd w:id="18"/>
    <w:p w:rsidR="00000000" w:rsidRDefault="00CD0DFE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D0DF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 настоящего Федерального закона</w:t>
      </w:r>
    </w:p>
    <w:p w:rsidR="00000000" w:rsidRDefault="00CD0DFE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CD0DFE">
      <w:pPr>
        <w:pStyle w:val="a5"/>
      </w:pPr>
      <w:bookmarkStart w:id="19" w:name="sub_5"/>
      <w:r>
        <w:rPr>
          <w:rStyle w:val="a3"/>
        </w:rPr>
        <w:t>Статья 5.</w:t>
      </w:r>
      <w:r>
        <w:t xml:space="preserve"> Права гражданина при рассмотрении обращения</w:t>
      </w:r>
    </w:p>
    <w:p w:rsidR="00000000" w:rsidRDefault="00CD0DFE">
      <w:bookmarkStart w:id="20" w:name="sub_501501"/>
      <w:bookmarkEnd w:id="19"/>
      <w:r>
        <w:t>При рассмотрении обращения государственным органом, органом местного самоуправ</w:t>
      </w:r>
      <w:r>
        <w:t xml:space="preserve">ления </w:t>
      </w:r>
      <w:r>
        <w:lastRenderedPageBreak/>
        <w:t>или должностным лицом гражданин имеет право:</w:t>
      </w:r>
    </w:p>
    <w:p w:rsidR="00000000" w:rsidRDefault="00CD0DF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1" w:name="sub_501"/>
      <w:bookmarkEnd w:id="2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1"/>
    <w:p w:rsidR="00000000" w:rsidRDefault="00CD0DFE">
      <w:pPr>
        <w:pStyle w:val="a8"/>
        <w:rPr>
          <w:shd w:val="clear" w:color="auto" w:fill="F0F0F0"/>
        </w:rPr>
      </w:pPr>
      <w:r>
        <w:t xml:space="preserve"> </w:t>
      </w:r>
      <w:hyperlink r:id="rId1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27 июля 2010 г. N 227-ФЗ в пункт 1 статьи 5 настоящего Феде</w:t>
      </w:r>
      <w:r>
        <w:rPr>
          <w:shd w:val="clear" w:color="auto" w:fill="F0F0F0"/>
        </w:rPr>
        <w:t xml:space="preserve">рального закона внесены изменения, </w:t>
      </w:r>
      <w:hyperlink r:id="rId18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2011 г.</w:t>
      </w:r>
    </w:p>
    <w:p w:rsidR="00000000" w:rsidRDefault="00CD0DFE">
      <w:pPr>
        <w:pStyle w:val="a8"/>
        <w:rPr>
          <w:shd w:val="clear" w:color="auto" w:fill="F0F0F0"/>
        </w:rPr>
      </w:pPr>
      <w:r>
        <w:t xml:space="preserve"> </w:t>
      </w:r>
      <w:hyperlink r:id="rId19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CD0DFE">
      <w:r>
        <w:t xml:space="preserve">1) </w:t>
      </w:r>
      <w:r>
        <w:t>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000000" w:rsidRDefault="00CD0DFE">
      <w:bookmarkStart w:id="22" w:name="sub_502"/>
      <w:r>
        <w:t xml:space="preserve">2) знакомиться с документами и материалами, касающимися рассмотрения обращения, если это не затрагивает права, свободы </w:t>
      </w:r>
      <w:r>
        <w:t xml:space="preserve">и законные интересы других лиц и если в указанных документах и материалах не содержатся сведения, составляющие </w:t>
      </w:r>
      <w:hyperlink r:id="rId20" w:history="1">
        <w:r>
          <w:rPr>
            <w:rStyle w:val="a4"/>
          </w:rPr>
          <w:t>государственную</w:t>
        </w:r>
      </w:hyperlink>
      <w:r>
        <w:t xml:space="preserve"> или иную охраняемую федеральным законом тайну;</w:t>
      </w:r>
    </w:p>
    <w:p w:rsidR="00000000" w:rsidRDefault="00CD0DF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3" w:name="sub_503"/>
      <w:bookmarkEnd w:id="2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3"/>
    <w:p w:rsidR="00000000" w:rsidRDefault="00CD0DFE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изменен с 8 декабря 2017 г. - </w:t>
      </w:r>
      <w:hyperlink r:id="rId2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ноября 2017 г. N 355-ФЗ</w:t>
      </w:r>
    </w:p>
    <w:p w:rsidR="00000000" w:rsidRDefault="00CD0DFE">
      <w:pPr>
        <w:pStyle w:val="a8"/>
        <w:rPr>
          <w:shd w:val="clear" w:color="auto" w:fill="F0F0F0"/>
        </w:rPr>
      </w:pPr>
      <w:r>
        <w:t xml:space="preserve"> </w:t>
      </w:r>
      <w:hyperlink r:id="rId2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D0DFE">
      <w: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anchor="sub_11" w:history="1">
        <w:r>
          <w:rPr>
            <w:rStyle w:val="a4"/>
          </w:rPr>
          <w:t>статье 11</w:t>
        </w:r>
      </w:hyperlink>
      <w:r>
        <w:t xml:space="preserve"> настоящего Феде</w:t>
      </w:r>
      <w:r>
        <w:t xml:space="preserve">рального закона, а в случае, предусмотренном </w:t>
      </w:r>
      <w:hyperlink w:anchor="sub_1151" w:history="1">
        <w:r>
          <w:rPr>
            <w:rStyle w:val="a4"/>
          </w:rPr>
          <w:t>частью 5.1 статьи 11</w:t>
        </w:r>
      </w:hyperlink>
      <w:r>
        <w:t xml:space="preserve"> настоящего Федерального закона, на основании обращения с просьбой о его предоставлении, уведомление о переадресации письменного обращения в государственный орган, о</w:t>
      </w:r>
      <w:r>
        <w:t>рган местного самоуправления или должностному лицу, в компетенцию которых входит решение поставленных в обращении вопросов;</w:t>
      </w:r>
    </w:p>
    <w:p w:rsidR="00000000" w:rsidRDefault="00CD0DFE">
      <w:bookmarkStart w:id="24" w:name="sub_504"/>
      <w:r>
        <w:t>4) обращаться с жалобой на принятое по обращению решение или на действие (бездействие) в связи с рассмотрением обращения в ад</w:t>
      </w:r>
      <w:r>
        <w:t>министративном и (или) судебном порядке в соответствии с законодательством Российской Федерации;</w:t>
      </w:r>
    </w:p>
    <w:p w:rsidR="00000000" w:rsidRDefault="00CD0DFE">
      <w:bookmarkStart w:id="25" w:name="sub_505"/>
      <w:bookmarkEnd w:id="24"/>
      <w:r>
        <w:t>5) обращаться с заявлением о прекращении рассмотрения обращения.</w:t>
      </w:r>
    </w:p>
    <w:bookmarkEnd w:id="25"/>
    <w:p w:rsidR="00000000" w:rsidRDefault="00CD0DFE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D0DF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 настоящего Федерального закона</w:t>
      </w:r>
    </w:p>
    <w:p w:rsidR="00000000" w:rsidRDefault="00CD0DFE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CD0DFE">
      <w:pPr>
        <w:pStyle w:val="a5"/>
      </w:pPr>
      <w:bookmarkStart w:id="26" w:name="sub_6"/>
      <w:r>
        <w:rPr>
          <w:rStyle w:val="a3"/>
        </w:rPr>
        <w:t>Статья 6.</w:t>
      </w:r>
      <w:r>
        <w:t xml:space="preserve"> Гарантии безопасности гражданина в связи с его обращением</w:t>
      </w:r>
    </w:p>
    <w:p w:rsidR="00000000" w:rsidRDefault="00CD0DFE">
      <w:bookmarkStart w:id="27" w:name="sub_601"/>
      <w:bookmarkEnd w:id="26"/>
      <w:r>
        <w:t>1. Запрещается преследование гражданина в связи с его обращением в государственный орган, орган местного самоуправления или к должностному лицу с критикой деятельности указа</w:t>
      </w:r>
      <w:r>
        <w:t>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000000" w:rsidRDefault="00CD0DFE">
      <w:bookmarkStart w:id="28" w:name="sub_602"/>
      <w:bookmarkEnd w:id="27"/>
      <w:r>
        <w:t>2. При рассмотрении обращения не допускается разглашение сведений, содержащих</w:t>
      </w:r>
      <w:r>
        <w:t xml:space="preserve">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</w:t>
      </w:r>
      <w:r>
        <w:t>лицу, в компетенцию которых входит решение поставленных в обращении вопросов.</w:t>
      </w:r>
    </w:p>
    <w:bookmarkEnd w:id="28"/>
    <w:p w:rsidR="00000000" w:rsidRDefault="00CD0DFE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D0DF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 настоящего Федерального закона</w:t>
      </w:r>
    </w:p>
    <w:p w:rsidR="00000000" w:rsidRDefault="00CD0DFE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CD0DFE">
      <w:pPr>
        <w:pStyle w:val="a5"/>
      </w:pPr>
      <w:bookmarkStart w:id="29" w:name="sub_7"/>
      <w:r>
        <w:rPr>
          <w:rStyle w:val="a3"/>
        </w:rPr>
        <w:t>Статья 7.</w:t>
      </w:r>
      <w:r>
        <w:t xml:space="preserve"> Требования к письменному обращению</w:t>
      </w:r>
    </w:p>
    <w:p w:rsidR="00000000" w:rsidRDefault="00CD0DFE">
      <w:bookmarkStart w:id="30" w:name="sub_701"/>
      <w:bookmarkEnd w:id="29"/>
      <w:r>
        <w:t>1. Гражданин в своем письменном обращени</w:t>
      </w:r>
      <w:r>
        <w:t>и в обязательном порядке указывает либо наименование государственного органа или органа местного самоуправления, в которые направляет письменное обращение, либо фамилию, имя, отчество соответствующего должностного лица, либо должность соответствующего лица</w:t>
      </w:r>
      <w:r>
        <w:t>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000000" w:rsidRDefault="00CD0DFE">
      <w:bookmarkStart w:id="31" w:name="sub_702"/>
      <w:bookmarkEnd w:id="30"/>
      <w:r>
        <w:t>2</w:t>
      </w:r>
      <w:r>
        <w:t>. 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000000" w:rsidRDefault="00CD0DF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2" w:name="sub_703"/>
      <w:bookmarkEnd w:id="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2"/>
    <w:p w:rsidR="00000000" w:rsidRDefault="00CD0DFE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8 декабря 2017 г. - </w:t>
      </w:r>
      <w:hyperlink r:id="rId2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ноября 2017 г. N 355-ФЗ</w:t>
      </w:r>
    </w:p>
    <w:p w:rsidR="00000000" w:rsidRDefault="00CD0DFE">
      <w:pPr>
        <w:pStyle w:val="a8"/>
        <w:rPr>
          <w:shd w:val="clear" w:color="auto" w:fill="F0F0F0"/>
        </w:rPr>
      </w:pPr>
      <w:r>
        <w:t xml:space="preserve"> </w:t>
      </w:r>
      <w:hyperlink r:id="rId2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D0DFE">
      <w:r>
        <w:t>3. Обращение, поступившее в государственный орган, орган местного самоуправл</w:t>
      </w:r>
      <w:r>
        <w:t>ения или должностному лицу в форме электронного документа, подлежит рассмотрению в порядке, установленном настоящим Федеральным законом. В обращении гражданин в обязательном порядке указывает свои фамилию, имя, отчество (последнее - при наличии), адрес эле</w:t>
      </w:r>
      <w:r>
        <w:t>ктронной почты, по которому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:rsidR="00000000" w:rsidRDefault="00CD0DFE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D0DF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 настоящего Федеральног</w:t>
      </w:r>
      <w:r>
        <w:rPr>
          <w:shd w:val="clear" w:color="auto" w:fill="F0F0F0"/>
        </w:rPr>
        <w:t>о закона</w:t>
      </w:r>
    </w:p>
    <w:p w:rsidR="00000000" w:rsidRDefault="00CD0DFE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CD0DFE">
      <w:pPr>
        <w:pStyle w:val="a5"/>
      </w:pPr>
      <w:bookmarkStart w:id="33" w:name="sub_8"/>
      <w:r>
        <w:rPr>
          <w:rStyle w:val="a3"/>
        </w:rPr>
        <w:t>Статья 8.</w:t>
      </w:r>
      <w:r>
        <w:t xml:space="preserve"> Направление и регистрация письменного обращения</w:t>
      </w:r>
    </w:p>
    <w:p w:rsidR="00000000" w:rsidRDefault="00CD0DFE">
      <w:bookmarkStart w:id="34" w:name="sub_801"/>
      <w:bookmarkEnd w:id="33"/>
      <w:r>
        <w:t xml:space="preserve"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</w:t>
      </w:r>
      <w:r>
        <w:t>входит решение поставленных в обращении вопросов.</w:t>
      </w:r>
    </w:p>
    <w:p w:rsidR="00000000" w:rsidRDefault="00CD0DFE">
      <w:bookmarkStart w:id="35" w:name="sub_802"/>
      <w:bookmarkEnd w:id="34"/>
      <w: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:rsidR="00000000" w:rsidRDefault="00CD0DFE">
      <w:bookmarkStart w:id="36" w:name="sub_803"/>
      <w:bookmarkEnd w:id="35"/>
      <w:r>
        <w:t>3. 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</w:t>
      </w:r>
      <w:r>
        <w:t xml:space="preserve">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</w:t>
      </w:r>
      <w:hyperlink w:anchor="sub_1104" w:history="1">
        <w:r>
          <w:rPr>
            <w:rStyle w:val="a4"/>
          </w:rPr>
          <w:t>части 4 статьи 1</w:t>
        </w:r>
        <w:r>
          <w:rPr>
            <w:rStyle w:val="a4"/>
          </w:rPr>
          <w:t>1</w:t>
        </w:r>
      </w:hyperlink>
      <w:r>
        <w:t xml:space="preserve"> настоящего Федерального закона.</w:t>
      </w:r>
    </w:p>
    <w:p w:rsidR="00000000" w:rsidRDefault="00CD0DF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7" w:name="sub_8031"/>
      <w:bookmarkEnd w:id="3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7"/>
    <w:p w:rsidR="00000000" w:rsidRDefault="00CD0DFE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3.1 изменена с 8 января 2019 г. - </w:t>
      </w:r>
      <w:hyperlink r:id="rId2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2018 г. N 528-ФЗ</w:t>
      </w:r>
    </w:p>
    <w:p w:rsidR="00000000" w:rsidRDefault="00CD0DFE">
      <w:pPr>
        <w:pStyle w:val="a8"/>
        <w:rPr>
          <w:shd w:val="clear" w:color="auto" w:fill="F0F0F0"/>
        </w:rPr>
      </w:pPr>
      <w:r>
        <w:t xml:space="preserve"> </w:t>
      </w:r>
      <w:hyperlink r:id="rId2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D0DFE">
      <w:r>
        <w:t xml:space="preserve">3.1. Письменное обращение, содержащее информацию о фактах возможных нарушений законодательства Российской Федерации в сфере миграции, направляется в течение пяти дней со </w:t>
      </w:r>
      <w:r>
        <w:t>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</w:t>
      </w:r>
      <w:r>
        <w:t xml:space="preserve">ации) с уведомлением гражданина, направившего обращение, о переадресации его обращения, за исключением случая, указанного в </w:t>
      </w:r>
      <w:hyperlink w:anchor="sub_1104" w:history="1">
        <w:r>
          <w:rPr>
            <w:rStyle w:val="a4"/>
          </w:rPr>
          <w:t>части 4 статьи 11</w:t>
        </w:r>
      </w:hyperlink>
      <w:r>
        <w:t xml:space="preserve"> настоящего Федерального закона.</w:t>
      </w:r>
    </w:p>
    <w:p w:rsidR="00000000" w:rsidRDefault="00CD0DFE">
      <w:bookmarkStart w:id="38" w:name="sub_804"/>
      <w:r>
        <w:t>4. В случае,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</w:t>
      </w:r>
      <w:r>
        <w:t>ответствующие государственные органы, органы местного самоуправления или соответствующим должностным лицам.</w:t>
      </w:r>
    </w:p>
    <w:p w:rsidR="00000000" w:rsidRDefault="00CD0DFE">
      <w:bookmarkStart w:id="39" w:name="sub_805"/>
      <w:bookmarkEnd w:id="38"/>
      <w:r>
        <w:t>5. Государственный орган, орган местного самоуправления или должностное лицо при направлении письменного обращения на рассмотрение в д</w:t>
      </w:r>
      <w:r>
        <w:t>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000000" w:rsidRDefault="00CD0DFE">
      <w:bookmarkStart w:id="40" w:name="sub_806"/>
      <w:bookmarkEnd w:id="39"/>
      <w:r>
        <w:t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</w:t>
      </w:r>
    </w:p>
    <w:p w:rsidR="00000000" w:rsidRDefault="00CD0DFE">
      <w:bookmarkStart w:id="41" w:name="sub_807"/>
      <w:bookmarkEnd w:id="40"/>
      <w:r>
        <w:t>7. В случае, если в соответствии с запретом, предусмотренн</w:t>
      </w:r>
      <w:r>
        <w:t>ым частью 6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</w:t>
      </w:r>
      <w:r>
        <w:t xml:space="preserve"> с разъяснением его права обжаловать соответствующие решение или действие (бездействие) в установленном порядке в суд.</w:t>
      </w:r>
    </w:p>
    <w:bookmarkEnd w:id="41"/>
    <w:p w:rsidR="00000000" w:rsidRDefault="00CD0DFE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D0DF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 настоящего Федерального закона</w:t>
      </w:r>
    </w:p>
    <w:p w:rsidR="00000000" w:rsidRDefault="00CD0DFE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CD0DFE">
      <w:pPr>
        <w:pStyle w:val="a5"/>
      </w:pPr>
      <w:bookmarkStart w:id="42" w:name="sub_9"/>
      <w:r>
        <w:rPr>
          <w:rStyle w:val="a3"/>
        </w:rPr>
        <w:t>Статья 9.</w:t>
      </w:r>
      <w:r>
        <w:t xml:space="preserve"> Обязательность принятия обращения к рассмотрению</w:t>
      </w:r>
    </w:p>
    <w:p w:rsidR="00000000" w:rsidRDefault="00CD0DFE">
      <w:bookmarkStart w:id="43" w:name="sub_901"/>
      <w:bookmarkEnd w:id="42"/>
      <w: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000000" w:rsidRDefault="00CD0DFE">
      <w:bookmarkStart w:id="44" w:name="sub_902"/>
      <w:bookmarkEnd w:id="43"/>
      <w:r>
        <w:t>2. В с</w:t>
      </w:r>
      <w:r>
        <w:t>лучае необходимости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bookmarkEnd w:id="44"/>
    <w:p w:rsidR="00000000" w:rsidRDefault="00CD0DFE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D0DF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 настоящего Федерального закона</w:t>
      </w:r>
    </w:p>
    <w:p w:rsidR="00000000" w:rsidRDefault="00CD0DFE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CD0DFE">
      <w:pPr>
        <w:pStyle w:val="a5"/>
      </w:pPr>
      <w:bookmarkStart w:id="45" w:name="sub_10"/>
      <w:r>
        <w:rPr>
          <w:rStyle w:val="a3"/>
        </w:rPr>
        <w:t>Статья 10.</w:t>
      </w:r>
      <w:r>
        <w:t xml:space="preserve"> Рассмотрение обращения</w:t>
      </w:r>
    </w:p>
    <w:bookmarkEnd w:id="45"/>
    <w:p w:rsidR="00000000" w:rsidRDefault="00CD0DFE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D0DF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27" w:history="1">
        <w:r>
          <w:rPr>
            <w:rStyle w:val="a4"/>
            <w:shd w:val="clear" w:color="auto" w:fill="F0F0F0"/>
          </w:rPr>
          <w:t>справку</w:t>
        </w:r>
      </w:hyperlink>
      <w:r>
        <w:rPr>
          <w:shd w:val="clear" w:color="auto" w:fill="F0F0F0"/>
        </w:rPr>
        <w:t xml:space="preserve"> о порядке рассмотрения обращений граждан в органах государственной власти</w:t>
      </w:r>
    </w:p>
    <w:p w:rsidR="00000000" w:rsidRDefault="00CD0DFE">
      <w:bookmarkStart w:id="46" w:name="sub_1001"/>
      <w:r>
        <w:t>1. Государственный орган, орган местного само</w:t>
      </w:r>
      <w:r>
        <w:t>управления или должностное лицо:</w:t>
      </w:r>
    </w:p>
    <w:p w:rsidR="00000000" w:rsidRDefault="00CD0DFE">
      <w:bookmarkStart w:id="47" w:name="sub_10011"/>
      <w:bookmarkEnd w:id="46"/>
      <w: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:rsidR="00000000" w:rsidRDefault="00CD0DF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8" w:name="sub_10012"/>
      <w:bookmarkEnd w:id="4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8"/>
    <w:p w:rsidR="00000000" w:rsidRDefault="00CD0DFE">
      <w:pPr>
        <w:pStyle w:val="a8"/>
        <w:rPr>
          <w:shd w:val="clear" w:color="auto" w:fill="F0F0F0"/>
        </w:rPr>
      </w:pPr>
      <w:r>
        <w:t xml:space="preserve"> </w:t>
      </w:r>
      <w:hyperlink r:id="rId2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27 июля 2010 г. N 227-ФЗ в пункт 2 части 1 статьи 10 настоящего Федерального закона внесены изменения, </w:t>
      </w:r>
      <w:hyperlink r:id="rId29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2011 г.</w:t>
      </w:r>
    </w:p>
    <w:p w:rsidR="00000000" w:rsidRDefault="00CD0DFE">
      <w:pPr>
        <w:pStyle w:val="a8"/>
        <w:rPr>
          <w:shd w:val="clear" w:color="auto" w:fill="F0F0F0"/>
        </w:rPr>
      </w:pPr>
      <w:r>
        <w:t xml:space="preserve"> </w:t>
      </w:r>
      <w:hyperlink r:id="rId30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CD0DFE">
      <w:r>
        <w:t>2) запрашивает, в том числе в электронной форме, необходимые для рассмотрения обращения док</w:t>
      </w:r>
      <w:r>
        <w:t>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000000" w:rsidRDefault="00CD0DFE">
      <w:bookmarkStart w:id="49" w:name="sub_10013"/>
      <w:r>
        <w:t>3) принимает меры, направленные на восстановление или защит</w:t>
      </w:r>
      <w:r>
        <w:t>у нарушенных прав, свобод и законных интересов гражданина;</w:t>
      </w:r>
    </w:p>
    <w:p w:rsidR="00000000" w:rsidRDefault="00CD0DFE">
      <w:bookmarkStart w:id="50" w:name="sub_100114"/>
      <w:bookmarkEnd w:id="49"/>
      <w:r>
        <w:t xml:space="preserve">4) дает письменный ответ по существу поставленных в обращении вопросов, за исключением случаев, указанных в </w:t>
      </w:r>
      <w:hyperlink w:anchor="sub_11" w:history="1">
        <w:r>
          <w:rPr>
            <w:rStyle w:val="a4"/>
          </w:rPr>
          <w:t>статье 11</w:t>
        </w:r>
      </w:hyperlink>
      <w:r>
        <w:t xml:space="preserve"> настоящего Федерального закона;</w:t>
      </w:r>
    </w:p>
    <w:p w:rsidR="00000000" w:rsidRDefault="00CD0DFE">
      <w:bookmarkStart w:id="51" w:name="sub_100115"/>
      <w:bookmarkEnd w:id="50"/>
      <w:r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000000" w:rsidRDefault="00CD0DFE">
      <w:bookmarkStart w:id="52" w:name="sub_1002"/>
      <w:bookmarkEnd w:id="51"/>
      <w:r>
        <w:t>2. Государственный орган, орг</w:t>
      </w:r>
      <w:r>
        <w:t>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</w:t>
      </w:r>
      <w:r>
        <w:t xml:space="preserve">атериалы, необходимые для рассмотрения обращения, за исключением документов и материалов, в которых содержатся сведения, составляющие </w:t>
      </w:r>
      <w:hyperlink r:id="rId31" w:history="1">
        <w:r>
          <w:rPr>
            <w:rStyle w:val="a4"/>
          </w:rPr>
          <w:t>государственную</w:t>
        </w:r>
      </w:hyperlink>
      <w:r>
        <w:t xml:space="preserve"> или иную охраняемую федеральным закон</w:t>
      </w:r>
      <w:r>
        <w:t>ом тайну, и для которых установлен особый порядок предоставления.</w:t>
      </w:r>
    </w:p>
    <w:p w:rsidR="00000000" w:rsidRDefault="00CD0DFE">
      <w:bookmarkStart w:id="53" w:name="sub_1003"/>
      <w:bookmarkEnd w:id="52"/>
      <w:r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:rsidR="00000000" w:rsidRDefault="00CD0DF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4" w:name="sub_1004"/>
      <w:bookmarkEnd w:id="5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4"/>
    <w:p w:rsidR="00000000" w:rsidRDefault="00CD0DFE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8 декабря 2017 г. - </w:t>
      </w:r>
      <w:hyperlink r:id="rId3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ноября 2017 г. N 355-ФЗ</w:t>
      </w:r>
    </w:p>
    <w:p w:rsidR="00000000" w:rsidRDefault="00CD0DFE">
      <w:pPr>
        <w:pStyle w:val="a8"/>
        <w:rPr>
          <w:shd w:val="clear" w:color="auto" w:fill="F0F0F0"/>
        </w:rPr>
      </w:pPr>
      <w:r>
        <w:t xml:space="preserve"> </w:t>
      </w:r>
      <w:hyperlink r:id="rId3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D0DFE">
      <w:r>
        <w:t>4. 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</w:t>
      </w:r>
      <w:r>
        <w:t>н местного самоуправления или должностному лицу в форме электронного документа,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 К</w:t>
      </w:r>
      <w:r>
        <w:t>роме того, на поступившее в государственный орган,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</w:t>
      </w:r>
      <w:r>
        <w:t xml:space="preserve">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w:anchor="sub_602" w:history="1">
        <w:r>
          <w:rPr>
            <w:rStyle w:val="a4"/>
          </w:rPr>
          <w:t>части 2 статьи 6</w:t>
        </w:r>
      </w:hyperlink>
      <w:r>
        <w:t xml:space="preserve"> настоящего Федерально</w:t>
      </w:r>
      <w:r>
        <w:t>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"Интернет".</w:t>
      </w:r>
    </w:p>
    <w:p w:rsidR="00000000" w:rsidRDefault="00CD0DFE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D0DF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 настоящего Федерального закона</w:t>
      </w:r>
    </w:p>
    <w:p w:rsidR="00000000" w:rsidRDefault="00CD0DFE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CD0DFE">
      <w:pPr>
        <w:pStyle w:val="a5"/>
      </w:pPr>
      <w:bookmarkStart w:id="55" w:name="sub_11"/>
      <w:r>
        <w:rPr>
          <w:rStyle w:val="a3"/>
        </w:rPr>
        <w:t>Статья 11.</w:t>
      </w:r>
      <w:r>
        <w:t xml:space="preserve"> Порядок рассмотрен</w:t>
      </w:r>
      <w:r>
        <w:t>ия отдельных обращений</w:t>
      </w:r>
    </w:p>
    <w:p w:rsidR="00000000" w:rsidRDefault="00CD0DF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6" w:name="sub_1101"/>
      <w:bookmarkEnd w:id="5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6"/>
    <w:p w:rsidR="00000000" w:rsidRDefault="00CD0DFE">
      <w:pPr>
        <w:pStyle w:val="a8"/>
        <w:rPr>
          <w:shd w:val="clear" w:color="auto" w:fill="F0F0F0"/>
        </w:rPr>
      </w:pPr>
      <w:r>
        <w:t xml:space="preserve"> </w:t>
      </w:r>
      <w:hyperlink r:id="rId3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 июля 2013 г. N 182-ФЗ в часть первую статьи 11 настоящего Федерального закона внесены изме</w:t>
      </w:r>
      <w:r>
        <w:rPr>
          <w:shd w:val="clear" w:color="auto" w:fill="F0F0F0"/>
        </w:rPr>
        <w:t>нения</w:t>
      </w:r>
    </w:p>
    <w:p w:rsidR="00000000" w:rsidRDefault="00CD0DFE">
      <w:pPr>
        <w:pStyle w:val="a8"/>
        <w:rPr>
          <w:shd w:val="clear" w:color="auto" w:fill="F0F0F0"/>
        </w:rPr>
      </w:pPr>
      <w:r>
        <w:t xml:space="preserve"> </w:t>
      </w:r>
      <w:hyperlink r:id="rId35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CD0DFE">
      <w:r>
        <w:t>1. В случае, если в письменном обращении не указаны фамилия гражданина, направившего обращение, или почтовый адрес, по которому должен быть</w:t>
      </w:r>
      <w:r>
        <w:t xml:space="preserve">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</w:t>
      </w:r>
      <w:r>
        <w:t>авлению в государственный орган в соответствии с его компетенцией.</w:t>
      </w:r>
    </w:p>
    <w:p w:rsidR="00000000" w:rsidRDefault="00CD0DF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7" w:name="sub_11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7"/>
    <w:p w:rsidR="00000000" w:rsidRDefault="00CD0DFE">
      <w:pPr>
        <w:pStyle w:val="a8"/>
        <w:rPr>
          <w:shd w:val="clear" w:color="auto" w:fill="F0F0F0"/>
        </w:rPr>
      </w:pPr>
      <w:r>
        <w:t xml:space="preserve"> </w:t>
      </w:r>
      <w:hyperlink r:id="rId3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29 июня 2010 г. N </w:t>
      </w:r>
      <w:r>
        <w:rPr>
          <w:shd w:val="clear" w:color="auto" w:fill="F0F0F0"/>
        </w:rPr>
        <w:t>126-ФЗ в часть вторую статьи 11 настоящего Федерального закона внесены изменения</w:t>
      </w:r>
    </w:p>
    <w:p w:rsidR="00000000" w:rsidRDefault="00CD0DFE">
      <w:pPr>
        <w:pStyle w:val="a8"/>
        <w:rPr>
          <w:shd w:val="clear" w:color="auto" w:fill="F0F0F0"/>
        </w:rPr>
      </w:pPr>
      <w:r>
        <w:t xml:space="preserve"> </w:t>
      </w:r>
      <w:hyperlink r:id="rId37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CD0DFE">
      <w:r>
        <w:t>2. Обращение, в котором обжалуется судебное решение, в течение се</w:t>
      </w:r>
      <w:r>
        <w:t>ми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:rsidR="00000000" w:rsidRDefault="00CD0DFE">
      <w:bookmarkStart w:id="58" w:name="sub_1103"/>
      <w:r>
        <w:t>3. Государственный орган, орган местного самоуправления или должностное лицо при получении письменного обращен</w:t>
      </w:r>
      <w:r>
        <w:t>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</w:t>
      </w:r>
      <w:r>
        <w:t>шему обращение, о недопустимости злоупотребления правом.</w:t>
      </w:r>
    </w:p>
    <w:p w:rsidR="00000000" w:rsidRDefault="00CD0DF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9" w:name="sub_1104"/>
      <w:bookmarkEnd w:id="5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9"/>
    <w:p w:rsidR="00000000" w:rsidRDefault="00CD0DFE">
      <w:pPr>
        <w:pStyle w:val="a8"/>
        <w:rPr>
          <w:shd w:val="clear" w:color="auto" w:fill="F0F0F0"/>
        </w:rPr>
      </w:pPr>
      <w:r>
        <w:t xml:space="preserve"> </w:t>
      </w:r>
      <w:hyperlink r:id="rId3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29 июня 2010 г. N 126-ФЗ в часть четвертую статьи 11 насто</w:t>
      </w:r>
      <w:r>
        <w:rPr>
          <w:shd w:val="clear" w:color="auto" w:fill="F0F0F0"/>
        </w:rPr>
        <w:t>ящего Федерального закона внесены изменения</w:t>
      </w:r>
    </w:p>
    <w:p w:rsidR="00000000" w:rsidRDefault="00CD0DFE">
      <w:pPr>
        <w:pStyle w:val="a8"/>
        <w:rPr>
          <w:shd w:val="clear" w:color="auto" w:fill="F0F0F0"/>
        </w:rPr>
      </w:pPr>
      <w:r>
        <w:t xml:space="preserve"> </w:t>
      </w:r>
      <w:hyperlink r:id="rId39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CD0DFE">
      <w:r>
        <w:t>4. В случае, если текст письменного обращения не поддается прочтению, ответ на обращение не дается и о</w:t>
      </w:r>
      <w:r>
        <w:t xml:space="preserve">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</w:t>
      </w:r>
      <w:r>
        <w:t>если его фамилия и почтовый адрес поддаются прочтению.</w:t>
      </w:r>
    </w:p>
    <w:p w:rsidR="00000000" w:rsidRDefault="00CD0DF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0" w:name="sub_110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0"/>
    <w:p w:rsidR="00000000" w:rsidRDefault="00CD0DFE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11 дополнена частью 4.1 с 8 декабря 2017 г. - </w:t>
      </w:r>
      <w:hyperlink r:id="rId4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ноября 201</w:t>
      </w:r>
      <w:r>
        <w:rPr>
          <w:shd w:val="clear" w:color="auto" w:fill="F0F0F0"/>
        </w:rPr>
        <w:t>7 г. N 355-ФЗ</w:t>
      </w:r>
    </w:p>
    <w:p w:rsidR="00000000" w:rsidRDefault="00CD0DFE">
      <w:r>
        <w:t xml:space="preserve">4.1. В случае, если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государственный орган, орган местного самоуправления </w:t>
      </w:r>
      <w:r>
        <w:t>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:rsidR="00000000" w:rsidRDefault="00CD0DF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1" w:name="sub_11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1"/>
    <w:p w:rsidR="00000000" w:rsidRDefault="00CD0DFE">
      <w:pPr>
        <w:pStyle w:val="a8"/>
        <w:rPr>
          <w:shd w:val="clear" w:color="auto" w:fill="F0F0F0"/>
        </w:rPr>
      </w:pPr>
      <w:r>
        <w:t xml:space="preserve"> </w:t>
      </w:r>
      <w:hyperlink r:id="rId4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 июля 2013 г. N 182-ФЗ в часть пятую статьи 11 настоящего Федерального закона внесены изменения</w:t>
      </w:r>
    </w:p>
    <w:p w:rsidR="00000000" w:rsidRDefault="00CD0DFE">
      <w:pPr>
        <w:pStyle w:val="a8"/>
        <w:rPr>
          <w:shd w:val="clear" w:color="auto" w:fill="F0F0F0"/>
        </w:rPr>
      </w:pPr>
      <w:r>
        <w:t xml:space="preserve"> </w:t>
      </w:r>
      <w:hyperlink r:id="rId42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CD0DFE">
      <w:r>
        <w:t>5. В случае</w:t>
      </w:r>
      <w:r>
        <w:t>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</w:t>
      </w:r>
      <w:r>
        <w:t>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</w:t>
      </w:r>
      <w:r>
        <w:t>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000000" w:rsidRDefault="00CD0DF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2" w:name="sub_1151"/>
      <w:r>
        <w:rPr>
          <w:color w:val="000000"/>
          <w:sz w:val="16"/>
          <w:szCs w:val="16"/>
          <w:shd w:val="clear" w:color="auto" w:fill="F0F0F0"/>
        </w:rPr>
        <w:t>Информация об изменения</w:t>
      </w:r>
      <w:r>
        <w:rPr>
          <w:color w:val="000000"/>
          <w:sz w:val="16"/>
          <w:szCs w:val="16"/>
          <w:shd w:val="clear" w:color="auto" w:fill="F0F0F0"/>
        </w:rPr>
        <w:t>х:</w:t>
      </w:r>
    </w:p>
    <w:bookmarkEnd w:id="62"/>
    <w:p w:rsidR="00000000" w:rsidRDefault="00CD0DFE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11 дополнена частью 5.1 с 8 декабря 2017 г. - </w:t>
      </w:r>
      <w:hyperlink r:id="rId4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ноября 2017 г. N 355-ФЗ</w:t>
      </w:r>
    </w:p>
    <w:p w:rsidR="00000000" w:rsidRDefault="00CD0DFE">
      <w:r>
        <w:t xml:space="preserve">5.1. 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</w:t>
      </w:r>
      <w:hyperlink w:anchor="sub_1004" w:history="1">
        <w:r>
          <w:rPr>
            <w:rStyle w:val="a4"/>
          </w:rPr>
          <w:t>частью 4 статьи 10</w:t>
        </w:r>
      </w:hyperlink>
      <w:r>
        <w:t xml:space="preserve"> настоящего Федеральног</w:t>
      </w:r>
      <w:r>
        <w:t>о закона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</w:t>
      </w:r>
      <w:r>
        <w:t>й адрес официального сайта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:rsidR="00000000" w:rsidRDefault="00CD0DFE">
      <w:bookmarkStart w:id="63" w:name="sub_1106"/>
      <w:r>
        <w:t>6. В случае, если ответ п</w:t>
      </w:r>
      <w:r>
        <w:t xml:space="preserve">о существу поставленного в обращении вопроса не может быть дан без разглашения сведений, составляющих </w:t>
      </w:r>
      <w:hyperlink r:id="rId44" w:history="1">
        <w:r>
          <w:rPr>
            <w:rStyle w:val="a4"/>
          </w:rPr>
          <w:t>государственную</w:t>
        </w:r>
      </w:hyperlink>
      <w:r>
        <w:t xml:space="preserve"> или иную охраняемую федеральным законом тайну, гражданину, направивше</w:t>
      </w:r>
      <w:r>
        <w:t>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000000" w:rsidRDefault="00CD0DFE">
      <w:bookmarkStart w:id="64" w:name="sub_1107"/>
      <w:bookmarkEnd w:id="63"/>
      <w:r>
        <w:t xml:space="preserve">7. В случае, если причины, по которым ответ по существу поставленных в обращении вопросов </w:t>
      </w:r>
      <w:r>
        <w:t>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bookmarkEnd w:id="64"/>
    <w:p w:rsidR="00000000" w:rsidRDefault="00CD0DFE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D0DF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11 настоящего</w:t>
      </w:r>
      <w:r>
        <w:rPr>
          <w:shd w:val="clear" w:color="auto" w:fill="F0F0F0"/>
        </w:rPr>
        <w:t xml:space="preserve"> Федерального закона</w:t>
      </w:r>
    </w:p>
    <w:p w:rsidR="00000000" w:rsidRDefault="00CD0DFE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CD0DFE">
      <w:pPr>
        <w:pStyle w:val="a5"/>
      </w:pPr>
      <w:bookmarkStart w:id="65" w:name="sub_12"/>
      <w:r>
        <w:rPr>
          <w:rStyle w:val="a3"/>
        </w:rPr>
        <w:t>Статья 12.</w:t>
      </w:r>
      <w:r>
        <w:t xml:space="preserve"> Сроки рассмотрения письменного обращения</w:t>
      </w:r>
    </w:p>
    <w:p w:rsidR="00000000" w:rsidRDefault="00CD0DF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6" w:name="sub_1201"/>
      <w:bookmarkEnd w:id="6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6"/>
    <w:p w:rsidR="00000000" w:rsidRDefault="00CD0DFE">
      <w:pPr>
        <w:pStyle w:val="a8"/>
        <w:rPr>
          <w:shd w:val="clear" w:color="auto" w:fill="F0F0F0"/>
        </w:rPr>
      </w:pPr>
      <w:r>
        <w:t xml:space="preserve"> </w:t>
      </w:r>
      <w:hyperlink r:id="rId4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24 ноября 2014 г. N 357-ФЗ в част</w:t>
      </w:r>
      <w:r>
        <w:rPr>
          <w:shd w:val="clear" w:color="auto" w:fill="F0F0F0"/>
        </w:rPr>
        <w:t xml:space="preserve">ь 1 статьи 12 настоящего Федерального закона внесены изменения, </w:t>
      </w:r>
      <w:hyperlink r:id="rId46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2015 г.</w:t>
      </w:r>
    </w:p>
    <w:p w:rsidR="00000000" w:rsidRDefault="00CD0DFE">
      <w:pPr>
        <w:pStyle w:val="a8"/>
        <w:rPr>
          <w:shd w:val="clear" w:color="auto" w:fill="F0F0F0"/>
        </w:rPr>
      </w:pPr>
      <w:r>
        <w:t xml:space="preserve"> </w:t>
      </w:r>
      <w:hyperlink r:id="rId47" w:history="1">
        <w:r>
          <w:rPr>
            <w:rStyle w:val="a4"/>
            <w:shd w:val="clear" w:color="auto" w:fill="F0F0F0"/>
          </w:rPr>
          <w:t>См. текст части</w:t>
        </w:r>
        <w:r>
          <w:rPr>
            <w:rStyle w:val="a4"/>
            <w:shd w:val="clear" w:color="auto" w:fill="F0F0F0"/>
          </w:rPr>
          <w:t xml:space="preserve"> в предыдущей редакции</w:t>
        </w:r>
      </w:hyperlink>
    </w:p>
    <w:p w:rsidR="00000000" w:rsidRDefault="00CD0DFE">
      <w:r>
        <w:t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</w:t>
      </w:r>
      <w:r>
        <w:t xml:space="preserve">лючением случая, указанного в </w:t>
      </w:r>
      <w:hyperlink w:anchor="sub_12011" w:history="1">
        <w:r>
          <w:rPr>
            <w:rStyle w:val="a4"/>
          </w:rPr>
          <w:t>части 1.1</w:t>
        </w:r>
      </w:hyperlink>
      <w:r>
        <w:t xml:space="preserve"> настоящей статьи.</w:t>
      </w:r>
    </w:p>
    <w:p w:rsidR="00000000" w:rsidRDefault="00CD0DF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7" w:name="sub_120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7"/>
    <w:p w:rsidR="00000000" w:rsidRDefault="00CD0DFE">
      <w:pPr>
        <w:pStyle w:val="a8"/>
        <w:rPr>
          <w:shd w:val="clear" w:color="auto" w:fill="F0F0F0"/>
        </w:rPr>
      </w:pPr>
      <w:r>
        <w:t xml:space="preserve"> </w:t>
      </w:r>
      <w:hyperlink r:id="rId4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24 ноября 2014 г. N </w:t>
      </w:r>
      <w:r>
        <w:rPr>
          <w:shd w:val="clear" w:color="auto" w:fill="F0F0F0"/>
        </w:rPr>
        <w:t xml:space="preserve">357-ФЗ статья 12 настоящего Федерального закона дополнена частью 1.1, </w:t>
      </w:r>
      <w:hyperlink r:id="rId49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января 2015 г.</w:t>
      </w:r>
    </w:p>
    <w:p w:rsidR="00000000" w:rsidRDefault="00CD0DFE">
      <w:r>
        <w:t>1.1. Письменное обращение, поступившее высшему должностному лицу субъекта Росси</w:t>
      </w:r>
      <w:r>
        <w:t>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</w:t>
      </w:r>
      <w:r>
        <w:t>й со дня регистрации письменного обращения.</w:t>
      </w:r>
    </w:p>
    <w:p w:rsidR="00000000" w:rsidRDefault="00CD0DFE">
      <w:bookmarkStart w:id="68" w:name="sub_1202"/>
      <w:r>
        <w:t xml:space="preserve">2. В исключительных случаях, а также в случае направления запроса, предусмотренного </w:t>
      </w:r>
      <w:hyperlink w:anchor="sub_1002" w:history="1">
        <w:r>
          <w:rPr>
            <w:rStyle w:val="a4"/>
          </w:rPr>
          <w:t>частью 2 статьи 10</w:t>
        </w:r>
      </w:hyperlink>
      <w:r>
        <w:t xml:space="preserve"> настоящего Федерального закона, руководитель государственного органа или ор</w:t>
      </w:r>
      <w:r>
        <w:t>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bookmarkEnd w:id="68"/>
    <w:p w:rsidR="00000000" w:rsidRDefault="00CD0DFE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D0DF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</w:t>
      </w:r>
      <w:r>
        <w:rPr>
          <w:shd w:val="clear" w:color="auto" w:fill="F0F0F0"/>
        </w:rPr>
        <w:t>рии к статье 12 настоящего Федерального закона</w:t>
      </w:r>
    </w:p>
    <w:p w:rsidR="00000000" w:rsidRDefault="00CD0DFE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CD0DFE">
      <w:pPr>
        <w:pStyle w:val="a5"/>
      </w:pPr>
      <w:bookmarkStart w:id="69" w:name="sub_13"/>
      <w:r>
        <w:rPr>
          <w:rStyle w:val="a3"/>
        </w:rPr>
        <w:t>Статья 13.</w:t>
      </w:r>
      <w:r>
        <w:t xml:space="preserve"> Личный прием граждан</w:t>
      </w:r>
    </w:p>
    <w:p w:rsidR="00000000" w:rsidRDefault="00CD0DFE">
      <w:bookmarkStart w:id="70" w:name="sub_1301"/>
      <w:bookmarkEnd w:id="69"/>
      <w:r>
        <w:t xml:space="preserve"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</w:t>
      </w:r>
      <w:r>
        <w:t>о месте приема, а также об установленных для приема днях и часах доводится до сведения граждан.</w:t>
      </w:r>
    </w:p>
    <w:p w:rsidR="00000000" w:rsidRDefault="00CD0DFE">
      <w:bookmarkStart w:id="71" w:name="sub_1302"/>
      <w:bookmarkEnd w:id="70"/>
      <w:r>
        <w:t>2. При личном приеме гражданин предъявляет документ, удостоверяющий его личность.</w:t>
      </w:r>
    </w:p>
    <w:p w:rsidR="00000000" w:rsidRDefault="00CD0DFE">
      <w:bookmarkStart w:id="72" w:name="sub_1303"/>
      <w:bookmarkEnd w:id="71"/>
      <w:r>
        <w:t>3. Содержание устного обращения заносится в ка</w:t>
      </w:r>
      <w:r>
        <w:t>рточку личного приема гражданина.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</w:t>
      </w:r>
      <w:r>
        <w:t>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000000" w:rsidRDefault="00CD0DFE">
      <w:bookmarkStart w:id="73" w:name="sub_1304"/>
      <w:bookmarkEnd w:id="72"/>
      <w:r>
        <w:t>4. Письменное обращение, принятое в ходе личного приема, подлежит регистрации и рассмотрению в поряд</w:t>
      </w:r>
      <w:r>
        <w:t>ке, установленном настоящим Федеральным законом.</w:t>
      </w:r>
    </w:p>
    <w:p w:rsidR="00000000" w:rsidRDefault="00CD0DFE">
      <w:bookmarkStart w:id="74" w:name="sub_1305"/>
      <w:bookmarkEnd w:id="73"/>
      <w:r>
        <w:t>5. В случае,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</w:t>
      </w:r>
      <w:r>
        <w:t>ся разъяснение, куда и в каком порядке ему следует обратиться.</w:t>
      </w:r>
    </w:p>
    <w:p w:rsidR="00000000" w:rsidRDefault="00CD0DFE">
      <w:bookmarkStart w:id="75" w:name="sub_1306"/>
      <w:bookmarkEnd w:id="74"/>
      <w: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000000" w:rsidRDefault="00CD0DF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6" w:name="sub_1307"/>
      <w:bookmarkEnd w:id="7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6"/>
    <w:p w:rsidR="00000000" w:rsidRDefault="00CD0DFE">
      <w:pPr>
        <w:pStyle w:val="a8"/>
        <w:rPr>
          <w:shd w:val="clear" w:color="auto" w:fill="F0F0F0"/>
        </w:rPr>
      </w:pPr>
      <w:r>
        <w:t xml:space="preserve"> </w:t>
      </w:r>
      <w:hyperlink r:id="rId5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ноября 2015 г. N 305-ФЗ статья 13 настоящего Федерального закона дополнена частью 7</w:t>
      </w:r>
    </w:p>
    <w:p w:rsidR="00000000" w:rsidRDefault="00CD0DFE">
      <w:r>
        <w:t xml:space="preserve">7. Отдельные категории граждан в случаях, предусмотренных </w:t>
      </w:r>
      <w:hyperlink r:id="rId51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Федерации, пользуются правом на личный прием в первоочередном порядке.</w:t>
      </w:r>
    </w:p>
    <w:p w:rsidR="00000000" w:rsidRDefault="00CD0DFE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D0DF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</w:t>
      </w:r>
      <w:r>
        <w:rPr>
          <w:shd w:val="clear" w:color="auto" w:fill="F0F0F0"/>
        </w:rPr>
        <w:t xml:space="preserve"> статье 13 настоящего Федерального закона</w:t>
      </w:r>
    </w:p>
    <w:p w:rsidR="00000000" w:rsidRDefault="00CD0DFE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CD0DFE">
      <w:pPr>
        <w:pStyle w:val="a5"/>
      </w:pPr>
      <w:bookmarkStart w:id="77" w:name="sub_14"/>
      <w:r>
        <w:rPr>
          <w:rStyle w:val="a3"/>
        </w:rPr>
        <w:t>Статья 14.</w:t>
      </w:r>
      <w:r>
        <w:t xml:space="preserve"> Контроль за соблюдением порядка рассмотрения обращений</w:t>
      </w:r>
    </w:p>
    <w:bookmarkEnd w:id="77"/>
    <w:p w:rsidR="00000000" w:rsidRDefault="00CD0DFE">
      <w:r>
        <w:t>Государственные органы, органы местного самоуправления и должностные лица осуществляют в пределах своей компетенции контроль за соблюд</w:t>
      </w:r>
      <w:r>
        <w:t>ением порядка рассмотрения обращений, анализируют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000000" w:rsidRDefault="00CD0DFE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D0DF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14 настоящего Федераль</w:t>
      </w:r>
      <w:r>
        <w:rPr>
          <w:shd w:val="clear" w:color="auto" w:fill="F0F0F0"/>
        </w:rPr>
        <w:t>ного закона</w:t>
      </w:r>
    </w:p>
    <w:p w:rsidR="00000000" w:rsidRDefault="00CD0DFE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CD0DFE">
      <w:pPr>
        <w:pStyle w:val="a5"/>
      </w:pPr>
      <w:bookmarkStart w:id="78" w:name="sub_15"/>
      <w:r>
        <w:rPr>
          <w:rStyle w:val="a3"/>
        </w:rPr>
        <w:t>Статья 15.</w:t>
      </w:r>
      <w:r>
        <w:t xml:space="preserve"> Ответственность за нарушение настоящего Федерального закона</w:t>
      </w:r>
    </w:p>
    <w:bookmarkEnd w:id="78"/>
    <w:p w:rsidR="00000000" w:rsidRDefault="00CD0DFE">
      <w:r>
        <w:t xml:space="preserve">Лица, виновные в нарушении настоящего Федерального закона, несут ответственность, предусмотренную </w:t>
      </w:r>
      <w:hyperlink r:id="rId52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Федерации.</w:t>
      </w:r>
    </w:p>
    <w:p w:rsidR="00000000" w:rsidRDefault="00CD0DFE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D0DF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15 настоящего Федерального закона</w:t>
      </w:r>
    </w:p>
    <w:p w:rsidR="00000000" w:rsidRDefault="00CD0DFE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CD0DFE">
      <w:pPr>
        <w:pStyle w:val="a5"/>
      </w:pPr>
      <w:bookmarkStart w:id="79" w:name="sub_16"/>
      <w:r>
        <w:rPr>
          <w:rStyle w:val="a3"/>
        </w:rPr>
        <w:t>Статья 16.</w:t>
      </w:r>
      <w:r>
        <w:t xml:space="preserve"> Возмещение причиненных убытков и взыскание понесенных расходов при рассмотрении обращений</w:t>
      </w:r>
    </w:p>
    <w:p w:rsidR="00000000" w:rsidRDefault="00CD0DFE">
      <w:bookmarkStart w:id="80" w:name="sub_1601"/>
      <w:bookmarkEnd w:id="79"/>
      <w:r>
        <w:t>1. Гражданин им</w:t>
      </w:r>
      <w:r>
        <w:t>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000000" w:rsidRDefault="00CD0DFE">
      <w:bookmarkStart w:id="81" w:name="sub_1602"/>
      <w:bookmarkEnd w:id="80"/>
      <w:r>
        <w:t xml:space="preserve">2. В </w:t>
      </w:r>
      <w:r>
        <w:t>случае,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</w:t>
      </w:r>
      <w:r>
        <w:t>да.</w:t>
      </w:r>
    </w:p>
    <w:bookmarkEnd w:id="81"/>
    <w:p w:rsidR="00000000" w:rsidRDefault="00CD0DFE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D0DF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16 настоящего Федерального закона</w:t>
      </w:r>
    </w:p>
    <w:p w:rsidR="00000000" w:rsidRDefault="00CD0DFE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CD0DFE">
      <w:pPr>
        <w:pStyle w:val="a5"/>
      </w:pPr>
      <w:bookmarkStart w:id="82" w:name="sub_17"/>
      <w:r>
        <w:rPr>
          <w:rStyle w:val="a3"/>
        </w:rPr>
        <w:t>Статья 17.</w:t>
      </w:r>
      <w:r>
        <w:t xml:space="preserve"> Признание не действующими на территории Российской Федерации отдельных нормативных правовых актов Союза ССР</w:t>
      </w:r>
    </w:p>
    <w:bookmarkEnd w:id="82"/>
    <w:p w:rsidR="00000000" w:rsidRDefault="00CD0DFE">
      <w:r>
        <w:t>Признать не действующими на территории Росс</w:t>
      </w:r>
      <w:r>
        <w:t>ийской Федерации:</w:t>
      </w:r>
    </w:p>
    <w:p w:rsidR="00000000" w:rsidRDefault="00CD0DFE">
      <w:bookmarkStart w:id="83" w:name="sub_1701"/>
      <w:r>
        <w:t xml:space="preserve">1) </w:t>
      </w:r>
      <w:hyperlink r:id="rId53" w:history="1">
        <w:r>
          <w:rPr>
            <w:rStyle w:val="a4"/>
          </w:rPr>
          <w:t>Указ</w:t>
        </w:r>
      </w:hyperlink>
      <w:r>
        <w:t xml:space="preserve"> Президиума Верховного Совета СССР от 12 апреля 1968 года N 2534-VII "О порядке рассмотрения предложений, заявлений и жалоб граждан" (Ведомости Верховного </w:t>
      </w:r>
      <w:r>
        <w:t>Совета СССР, 1968, N 17, ст. 144);</w:t>
      </w:r>
    </w:p>
    <w:p w:rsidR="00000000" w:rsidRDefault="00CD0DFE">
      <w:bookmarkStart w:id="84" w:name="sub_1702"/>
      <w:bookmarkEnd w:id="83"/>
      <w:r>
        <w:t>2) Закон СССР от 26 июня 1968 года N 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</w:t>
      </w:r>
      <w:r>
        <w:t>, N 27, ст. 237);</w:t>
      </w:r>
    </w:p>
    <w:p w:rsidR="00000000" w:rsidRDefault="00CD0DFE">
      <w:bookmarkStart w:id="85" w:name="sub_1703"/>
      <w:bookmarkEnd w:id="84"/>
      <w:r>
        <w:t xml:space="preserve">3) </w:t>
      </w:r>
      <w:hyperlink r:id="rId54" w:history="1">
        <w:r>
          <w:rPr>
            <w:rStyle w:val="a4"/>
          </w:rPr>
          <w:t>Указ</w:t>
        </w:r>
      </w:hyperlink>
      <w:r>
        <w:t xml:space="preserve"> Президиума Верховного Совета СССР от 4 марта 1980 года N 1662-Х "О внесении изменений и дополнений в Указ Президиума Верховного Совета СССР "О пор</w:t>
      </w:r>
      <w:r>
        <w:t>ядке рассмотрения предложений, заявлений и жалоб граждан" (Ведомости Верховного Совета СССР, 1980, N 11, ст. 192);</w:t>
      </w:r>
    </w:p>
    <w:p w:rsidR="00000000" w:rsidRDefault="00CD0DFE">
      <w:bookmarkStart w:id="86" w:name="sub_1704"/>
      <w:bookmarkEnd w:id="85"/>
      <w:r>
        <w:t xml:space="preserve">4) </w:t>
      </w:r>
      <w:hyperlink r:id="rId55" w:history="1">
        <w:r>
          <w:rPr>
            <w:rStyle w:val="a4"/>
          </w:rPr>
          <w:t>Закон</w:t>
        </w:r>
      </w:hyperlink>
      <w:r>
        <w:t xml:space="preserve"> СССР от 25 июня 1980 года N </w:t>
      </w:r>
      <w:r>
        <w:t xml:space="preserve">2365-Х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 27, ст. 540) в части, касающейся утверждения </w:t>
      </w:r>
      <w:hyperlink r:id="rId56" w:history="1">
        <w:r>
          <w:rPr>
            <w:rStyle w:val="a4"/>
          </w:rPr>
          <w:t>Указа</w:t>
        </w:r>
      </w:hyperlink>
      <w:r>
        <w:t xml:space="preserve"> Президиума Верховного Совета СССР "О внесении изменений и дополнений в Указ Президиума Верховного Совета СССР "О порядке рассмотрения предложений, заявлений и жалоб граждан";</w:t>
      </w:r>
    </w:p>
    <w:p w:rsidR="00000000" w:rsidRDefault="00CD0DFE">
      <w:bookmarkStart w:id="87" w:name="sub_1705"/>
      <w:bookmarkEnd w:id="86"/>
      <w:r>
        <w:t xml:space="preserve">5) </w:t>
      </w:r>
      <w:hyperlink r:id="rId57" w:history="1">
        <w:r>
          <w:rPr>
            <w:rStyle w:val="a4"/>
          </w:rPr>
          <w:t>Указ</w:t>
        </w:r>
      </w:hyperlink>
      <w:r>
        <w:t xml:space="preserve"> Президиума Верховного Совета СССР от 2 февраля 1988 года N 8422-XI "О внесении дополнений в Указ Президиума Верховного Совета СССР "О порядке рассмотрения предложений, заявлений и жалоб граждан" (Ведомо</w:t>
      </w:r>
      <w:r>
        <w:t>сти Верховного Совета СССР, 1988, N 6, ст. 94);</w:t>
      </w:r>
    </w:p>
    <w:p w:rsidR="00000000" w:rsidRDefault="00CD0DFE">
      <w:bookmarkStart w:id="88" w:name="sub_1706"/>
      <w:bookmarkEnd w:id="87"/>
      <w:r>
        <w:t>6) Закон СССР от 26 мая 1988 года N 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</w:t>
      </w:r>
      <w:r>
        <w:t xml:space="preserve"> СССР, 1988, N 22, ст. 361) в части, касающейся утверждения </w:t>
      </w:r>
      <w:hyperlink r:id="rId58" w:history="1">
        <w:r>
          <w:rPr>
            <w:rStyle w:val="a4"/>
          </w:rPr>
          <w:t>Указа</w:t>
        </w:r>
      </w:hyperlink>
      <w:r>
        <w:t xml:space="preserve"> Президиума Верховного Совета СССР "О внесении дополнений в Указ Президиума Верховного Совета СССР "О порядке рассмотрения </w:t>
      </w:r>
      <w:r>
        <w:t>предложений, заявлений и жалоб граждан".</w:t>
      </w:r>
    </w:p>
    <w:bookmarkEnd w:id="88"/>
    <w:p w:rsidR="00000000" w:rsidRDefault="00CD0DFE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D0DF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17 настоящего Федерального закона</w:t>
      </w:r>
    </w:p>
    <w:p w:rsidR="00000000" w:rsidRDefault="00CD0DFE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CD0DFE">
      <w:pPr>
        <w:pStyle w:val="a5"/>
      </w:pPr>
      <w:bookmarkStart w:id="89" w:name="sub_18"/>
      <w:r>
        <w:rPr>
          <w:rStyle w:val="a3"/>
        </w:rPr>
        <w:t>Статья 18.</w:t>
      </w:r>
      <w:r>
        <w:t xml:space="preserve"> Вступление в силу настоящего Федерального закона</w:t>
      </w:r>
    </w:p>
    <w:bookmarkEnd w:id="89"/>
    <w:p w:rsidR="00000000" w:rsidRDefault="00CD0DFE">
      <w:r>
        <w:t xml:space="preserve">Настоящий Федеральный закон вступает в силу по истечении 180 дней после дня его </w:t>
      </w:r>
      <w:hyperlink r:id="rId59" w:history="1">
        <w:r>
          <w:rPr>
            <w:rStyle w:val="a4"/>
          </w:rPr>
          <w:t>официального опубликования</w:t>
        </w:r>
      </w:hyperlink>
      <w:r>
        <w:t>.</w:t>
      </w:r>
    </w:p>
    <w:p w:rsidR="00000000" w:rsidRDefault="00CD0DFE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D0DF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18 настоящего Федерального закона</w:t>
      </w:r>
    </w:p>
    <w:p w:rsidR="00000000" w:rsidRDefault="00CD0DFE">
      <w:pPr>
        <w:pStyle w:val="a7"/>
        <w:rPr>
          <w:shd w:val="clear" w:color="auto" w:fill="F0F0F0"/>
        </w:rPr>
      </w:pPr>
      <w:r>
        <w:t xml:space="preserve"> </w:t>
      </w: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2"/>
        <w:gridCol w:w="350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3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CD0DFE">
            <w:pPr>
              <w:pStyle w:val="ad"/>
            </w:pPr>
            <w:r>
              <w:t>Президент</w:t>
            </w:r>
            <w:r>
              <w:t xml:space="preserve"> 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CD0DFE">
            <w:pPr>
              <w:pStyle w:val="ab"/>
              <w:jc w:val="right"/>
            </w:pPr>
            <w:r>
              <w:t>В. Путин</w:t>
            </w:r>
          </w:p>
        </w:tc>
      </w:tr>
    </w:tbl>
    <w:p w:rsidR="00000000" w:rsidRDefault="00CD0DFE"/>
    <w:p w:rsidR="00000000" w:rsidRDefault="00CD0DFE">
      <w:pPr>
        <w:pStyle w:val="ad"/>
      </w:pPr>
      <w:r>
        <w:t>Москва, Кремль</w:t>
      </w:r>
    </w:p>
    <w:p w:rsidR="00000000" w:rsidRDefault="00CD0DFE">
      <w:pPr>
        <w:pStyle w:val="ad"/>
      </w:pPr>
      <w:r>
        <w:t>2 мая 2006 г.</w:t>
      </w:r>
    </w:p>
    <w:p w:rsidR="00000000" w:rsidRDefault="00CD0DFE">
      <w:pPr>
        <w:pStyle w:val="ad"/>
      </w:pPr>
      <w:r>
        <w:t>N 59-ФЗ</w:t>
      </w:r>
    </w:p>
    <w:p w:rsidR="00CD0DFE" w:rsidRDefault="00CD0DFE"/>
    <w:sectPr w:rsidR="00CD0DFE">
      <w:headerReference w:type="default" r:id="rId60"/>
      <w:footerReference w:type="default" r:id="rId61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DFE" w:rsidRDefault="00CD0DFE">
      <w:r>
        <w:separator/>
      </w:r>
    </w:p>
  </w:endnote>
  <w:endnote w:type="continuationSeparator" w:id="0">
    <w:p w:rsidR="00CD0DFE" w:rsidRDefault="00CD0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CD0DFE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DATE  \@ "dd.MM.yyyy"  \* MERGEFORMAT </w:instrText>
          </w:r>
          <w:r w:rsidR="0011015C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11015C">
            <w:rPr>
              <w:rFonts w:ascii="Times New Roman" w:hAnsi="Times New Roman" w:cs="Times New Roman"/>
              <w:noProof/>
              <w:sz w:val="20"/>
              <w:szCs w:val="20"/>
            </w:rPr>
            <w:t>23.06.2023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CD0DFE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CD0DFE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11015C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11015C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11015C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11015C">
            <w:rPr>
              <w:rFonts w:ascii="Times New Roman" w:hAnsi="Times New Roman" w:cs="Times New Roman"/>
              <w:noProof/>
              <w:sz w:val="20"/>
              <w:szCs w:val="20"/>
            </w:rPr>
            <w:t>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DFE" w:rsidRDefault="00CD0DFE">
      <w:r>
        <w:separator/>
      </w:r>
    </w:p>
  </w:footnote>
  <w:footnote w:type="continuationSeparator" w:id="0">
    <w:p w:rsidR="00CD0DFE" w:rsidRDefault="00CD0D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CD0DFE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Федеральный закон от 2 мая 2006 г. N 59-ФЗ "О порядке рассмотрения обращений граждан Российской Федерации"…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15C"/>
    <w:rsid w:val="0011015C"/>
    <w:rsid w:val="00CD0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7">
    <w:name w:val="Комментарий"/>
    <w:basedOn w:val="a6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8">
    <w:name w:val="Информация о версии"/>
    <w:basedOn w:val="a7"/>
    <w:next w:val="a"/>
    <w:uiPriority w:val="99"/>
    <w:rPr>
      <w:i/>
      <w:iCs/>
    </w:rPr>
  </w:style>
  <w:style w:type="paragraph" w:customStyle="1" w:styleId="a9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a">
    <w:name w:val="Информация об изменениях"/>
    <w:basedOn w:val="a9"/>
    <w:next w:val="a"/>
    <w:uiPriority w:val="99"/>
    <w:pPr>
      <w:spacing w:before="180"/>
      <w:ind w:left="360" w:right="360" w:firstLine="0"/>
    </w:pPr>
  </w:style>
  <w:style w:type="paragraph" w:customStyle="1" w:styleId="ab">
    <w:name w:val="Нормальный (таблица)"/>
    <w:basedOn w:val="a"/>
    <w:next w:val="a"/>
    <w:uiPriority w:val="99"/>
    <w:pPr>
      <w:ind w:firstLine="0"/>
    </w:pPr>
  </w:style>
  <w:style w:type="paragraph" w:customStyle="1" w:styleId="ac">
    <w:name w:val="Подзаголовок для информации об изменениях"/>
    <w:basedOn w:val="a9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11015C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1101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7">
    <w:name w:val="Комментарий"/>
    <w:basedOn w:val="a6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8">
    <w:name w:val="Информация о версии"/>
    <w:basedOn w:val="a7"/>
    <w:next w:val="a"/>
    <w:uiPriority w:val="99"/>
    <w:rPr>
      <w:i/>
      <w:iCs/>
    </w:rPr>
  </w:style>
  <w:style w:type="paragraph" w:customStyle="1" w:styleId="a9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a">
    <w:name w:val="Информация об изменениях"/>
    <w:basedOn w:val="a9"/>
    <w:next w:val="a"/>
    <w:uiPriority w:val="99"/>
    <w:pPr>
      <w:spacing w:before="180"/>
      <w:ind w:left="360" w:right="360" w:firstLine="0"/>
    </w:pPr>
  </w:style>
  <w:style w:type="paragraph" w:customStyle="1" w:styleId="ab">
    <w:name w:val="Нормальный (таблица)"/>
    <w:basedOn w:val="a"/>
    <w:next w:val="a"/>
    <w:uiPriority w:val="99"/>
    <w:pPr>
      <w:ind w:firstLine="0"/>
    </w:pPr>
  </w:style>
  <w:style w:type="paragraph" w:customStyle="1" w:styleId="ac">
    <w:name w:val="Подзаголовок для информации об изменениях"/>
    <w:basedOn w:val="a9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11015C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1101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nternet.garant.ru/document/redirect/10103000/33" TargetMode="External"/><Relationship Id="rId18" Type="http://schemas.openxmlformats.org/officeDocument/2006/relationships/hyperlink" Target="http://internet.garant.ru/document/redirect/12177581/291" TargetMode="External"/><Relationship Id="rId26" Type="http://schemas.openxmlformats.org/officeDocument/2006/relationships/hyperlink" Target="http://internet.garant.ru/document/redirect/77675595/8031" TargetMode="External"/><Relationship Id="rId39" Type="http://schemas.openxmlformats.org/officeDocument/2006/relationships/hyperlink" Target="http://internet.garant.ru/document/redirect/5754958/1104" TargetMode="External"/><Relationship Id="rId21" Type="http://schemas.openxmlformats.org/officeDocument/2006/relationships/hyperlink" Target="http://internet.garant.ru/document/redirect/71819168/1" TargetMode="External"/><Relationship Id="rId34" Type="http://schemas.openxmlformats.org/officeDocument/2006/relationships/hyperlink" Target="http://internet.garant.ru/document/redirect/70405640/1" TargetMode="External"/><Relationship Id="rId42" Type="http://schemas.openxmlformats.org/officeDocument/2006/relationships/hyperlink" Target="http://internet.garant.ru/document/redirect/58053306/1105" TargetMode="External"/><Relationship Id="rId47" Type="http://schemas.openxmlformats.org/officeDocument/2006/relationships/hyperlink" Target="http://internet.garant.ru/document/redirect/57502606/1201" TargetMode="External"/><Relationship Id="rId50" Type="http://schemas.openxmlformats.org/officeDocument/2006/relationships/hyperlink" Target="http://internet.garant.ru/document/redirect/71237750/0" TargetMode="External"/><Relationship Id="rId55" Type="http://schemas.openxmlformats.org/officeDocument/2006/relationships/hyperlink" Target="http://internet.garant.ru/document/redirect/195504/0" TargetMode="External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5757161/401" TargetMode="External"/><Relationship Id="rId20" Type="http://schemas.openxmlformats.org/officeDocument/2006/relationships/hyperlink" Target="http://internet.garant.ru/document/redirect/10102673/5" TargetMode="External"/><Relationship Id="rId29" Type="http://schemas.openxmlformats.org/officeDocument/2006/relationships/hyperlink" Target="http://internet.garant.ru/document/redirect/12177581/291" TargetMode="External"/><Relationship Id="rId41" Type="http://schemas.openxmlformats.org/officeDocument/2006/relationships/hyperlink" Target="http://internet.garant.ru/document/redirect/70405640/2" TargetMode="External"/><Relationship Id="rId54" Type="http://schemas.openxmlformats.org/officeDocument/2006/relationships/hyperlink" Target="http://internet.garant.ru/document/redirect/1328019/0" TargetMode="Externa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internet.garant.ru/document/redirect/70372956/22" TargetMode="External"/><Relationship Id="rId24" Type="http://schemas.openxmlformats.org/officeDocument/2006/relationships/hyperlink" Target="http://internet.garant.ru/document/redirect/57428846/703" TargetMode="External"/><Relationship Id="rId32" Type="http://schemas.openxmlformats.org/officeDocument/2006/relationships/hyperlink" Target="http://internet.garant.ru/document/redirect/71819168/3" TargetMode="External"/><Relationship Id="rId37" Type="http://schemas.openxmlformats.org/officeDocument/2006/relationships/hyperlink" Target="http://internet.garant.ru/document/redirect/5754958/1102" TargetMode="External"/><Relationship Id="rId40" Type="http://schemas.openxmlformats.org/officeDocument/2006/relationships/hyperlink" Target="http://internet.garant.ru/document/redirect/71819168/5" TargetMode="External"/><Relationship Id="rId45" Type="http://schemas.openxmlformats.org/officeDocument/2006/relationships/hyperlink" Target="http://internet.garant.ru/document/redirect/70804216/42" TargetMode="External"/><Relationship Id="rId53" Type="http://schemas.openxmlformats.org/officeDocument/2006/relationships/hyperlink" Target="http://internet.garant.ru/document/redirect/1328020/0" TargetMode="External"/><Relationship Id="rId58" Type="http://schemas.openxmlformats.org/officeDocument/2006/relationships/hyperlink" Target="http://internet.garant.ru/document/redirect/1328021/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nternet.garant.ru/document/redirect/12177581/291" TargetMode="External"/><Relationship Id="rId23" Type="http://schemas.openxmlformats.org/officeDocument/2006/relationships/hyperlink" Target="http://internet.garant.ru/document/redirect/71819168/2" TargetMode="External"/><Relationship Id="rId28" Type="http://schemas.openxmlformats.org/officeDocument/2006/relationships/hyperlink" Target="http://internet.garant.ru/document/redirect/12177581/22141" TargetMode="External"/><Relationship Id="rId36" Type="http://schemas.openxmlformats.org/officeDocument/2006/relationships/hyperlink" Target="http://internet.garant.ru/document/redirect/198609/1" TargetMode="External"/><Relationship Id="rId49" Type="http://schemas.openxmlformats.org/officeDocument/2006/relationships/hyperlink" Target="http://internet.garant.ru/document/redirect/70804216/71" TargetMode="External"/><Relationship Id="rId57" Type="http://schemas.openxmlformats.org/officeDocument/2006/relationships/hyperlink" Target="http://internet.garant.ru/document/redirect/1328021/0" TargetMode="External"/><Relationship Id="rId61" Type="http://schemas.openxmlformats.org/officeDocument/2006/relationships/footer" Target="footer1.xml"/><Relationship Id="rId10" Type="http://schemas.openxmlformats.org/officeDocument/2006/relationships/hyperlink" Target="http://internet.garant.ru/document/redirect/70372956/21" TargetMode="External"/><Relationship Id="rId19" Type="http://schemas.openxmlformats.org/officeDocument/2006/relationships/hyperlink" Target="http://internet.garant.ru/document/redirect/5757161/501" TargetMode="External"/><Relationship Id="rId31" Type="http://schemas.openxmlformats.org/officeDocument/2006/relationships/hyperlink" Target="http://internet.garant.ru/document/redirect/10102673/5" TargetMode="External"/><Relationship Id="rId44" Type="http://schemas.openxmlformats.org/officeDocument/2006/relationships/hyperlink" Target="http://internet.garant.ru/document/redirect/10102673/5" TargetMode="External"/><Relationship Id="rId52" Type="http://schemas.openxmlformats.org/officeDocument/2006/relationships/hyperlink" Target="http://internet.garant.ru/document/redirect/12125267/559" TargetMode="External"/><Relationship Id="rId6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10101207/2500" TargetMode="External"/><Relationship Id="rId14" Type="http://schemas.openxmlformats.org/officeDocument/2006/relationships/hyperlink" Target="http://internet.garant.ru/document/redirect/12177581/2211" TargetMode="External"/><Relationship Id="rId22" Type="http://schemas.openxmlformats.org/officeDocument/2006/relationships/hyperlink" Target="http://internet.garant.ru/document/redirect/57428846/503" TargetMode="External"/><Relationship Id="rId27" Type="http://schemas.openxmlformats.org/officeDocument/2006/relationships/hyperlink" Target="http://internet.garant.ru/document/redirect/5224433/0" TargetMode="External"/><Relationship Id="rId30" Type="http://schemas.openxmlformats.org/officeDocument/2006/relationships/hyperlink" Target="http://internet.garant.ru/document/redirect/5757161/10012" TargetMode="External"/><Relationship Id="rId35" Type="http://schemas.openxmlformats.org/officeDocument/2006/relationships/hyperlink" Target="http://internet.garant.ru/document/redirect/58053306/1101" TargetMode="External"/><Relationship Id="rId43" Type="http://schemas.openxmlformats.org/officeDocument/2006/relationships/hyperlink" Target="http://internet.garant.ru/document/redirect/71819168/6" TargetMode="External"/><Relationship Id="rId48" Type="http://schemas.openxmlformats.org/officeDocument/2006/relationships/hyperlink" Target="http://internet.garant.ru/document/redirect/70804216/422" TargetMode="External"/><Relationship Id="rId56" Type="http://schemas.openxmlformats.org/officeDocument/2006/relationships/hyperlink" Target="http://internet.garant.ru/document/redirect/1328019/0" TargetMode="External"/><Relationship Id="rId8" Type="http://schemas.openxmlformats.org/officeDocument/2006/relationships/hyperlink" Target="http://internet.garant.ru/document/redirect/10103000/33" TargetMode="External"/><Relationship Id="rId51" Type="http://schemas.openxmlformats.org/officeDocument/2006/relationships/hyperlink" Target="http://internet.garant.ru/document/redirect/10136260/2000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internet.garant.ru/document/redirect/58052283/201" TargetMode="External"/><Relationship Id="rId17" Type="http://schemas.openxmlformats.org/officeDocument/2006/relationships/hyperlink" Target="http://internet.garant.ru/document/redirect/12177581/2212" TargetMode="External"/><Relationship Id="rId25" Type="http://schemas.openxmlformats.org/officeDocument/2006/relationships/hyperlink" Target="http://internet.garant.ru/document/redirect/72139464/9" TargetMode="External"/><Relationship Id="rId33" Type="http://schemas.openxmlformats.org/officeDocument/2006/relationships/hyperlink" Target="http://internet.garant.ru/document/redirect/57428846/1004" TargetMode="External"/><Relationship Id="rId38" Type="http://schemas.openxmlformats.org/officeDocument/2006/relationships/hyperlink" Target="http://internet.garant.ru/document/redirect/198609/2" TargetMode="External"/><Relationship Id="rId46" Type="http://schemas.openxmlformats.org/officeDocument/2006/relationships/hyperlink" Target="http://internet.garant.ru/document/redirect/70804216/71" TargetMode="External"/><Relationship Id="rId59" Type="http://schemas.openxmlformats.org/officeDocument/2006/relationships/hyperlink" Target="http://internet.garant.ru/document/redirect/12246661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4948</Words>
  <Characters>28210</Characters>
  <Application>Microsoft Office Word</Application>
  <DocSecurity>0</DocSecurity>
  <Lines>235</Lines>
  <Paragraphs>66</Paragraphs>
  <ScaleCrop>false</ScaleCrop>
  <Company>НПП "Гарант-Сервис"</Company>
  <LinksUpToDate>false</LinksUpToDate>
  <CharactersWithSpaces>33092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Масюков Игорь Васильевич</cp:lastModifiedBy>
  <cp:revision>2</cp:revision>
  <dcterms:created xsi:type="dcterms:W3CDTF">2023-06-23T07:32:00Z</dcterms:created>
  <dcterms:modified xsi:type="dcterms:W3CDTF">2023-06-23T07:32:00Z</dcterms:modified>
</cp:coreProperties>
</file>